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4E" w:rsidRDefault="002E3C4E" w:rsidP="002855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3C4E" w:rsidRDefault="002E3C4E" w:rsidP="002855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3C4E" w:rsidRDefault="002E3C4E" w:rsidP="002E3C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7B4B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r w:rsidR="000F7B36">
        <w:rPr>
          <w:rFonts w:ascii="Times New Roman" w:hAnsi="Times New Roman" w:cs="Times New Roman"/>
          <w:sz w:val="24"/>
          <w:szCs w:val="24"/>
        </w:rPr>
        <w:t xml:space="preserve"> Центральная городская библиотека им.</w:t>
      </w:r>
      <w:r w:rsidR="00B971E9">
        <w:rPr>
          <w:rFonts w:ascii="Times New Roman" w:hAnsi="Times New Roman" w:cs="Times New Roman"/>
          <w:sz w:val="24"/>
          <w:szCs w:val="24"/>
        </w:rPr>
        <w:t xml:space="preserve"> </w:t>
      </w:r>
      <w:r w:rsidR="000F7B36">
        <w:rPr>
          <w:rFonts w:ascii="Times New Roman" w:hAnsi="Times New Roman" w:cs="Times New Roman"/>
          <w:sz w:val="24"/>
          <w:szCs w:val="24"/>
        </w:rPr>
        <w:t xml:space="preserve">Антона </w:t>
      </w:r>
      <w:proofErr w:type="spellStart"/>
      <w:r w:rsidR="000F7B36">
        <w:rPr>
          <w:rFonts w:ascii="Times New Roman" w:hAnsi="Times New Roman" w:cs="Times New Roman"/>
          <w:sz w:val="24"/>
          <w:szCs w:val="24"/>
        </w:rPr>
        <w:t>Уержаа</w:t>
      </w:r>
      <w:proofErr w:type="spellEnd"/>
      <w:r w:rsidR="00C25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57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2557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C25573">
        <w:rPr>
          <w:rFonts w:ascii="Times New Roman" w:hAnsi="Times New Roman" w:cs="Times New Roman"/>
          <w:sz w:val="24"/>
          <w:szCs w:val="24"/>
        </w:rPr>
        <w:t>к-Довурак</w:t>
      </w:r>
      <w:proofErr w:type="spellEnd"/>
    </w:p>
    <w:p w:rsidR="002E3C4E" w:rsidRDefault="002E3C4E" w:rsidP="002E3C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E3C4E" w:rsidRDefault="002E3C4E" w:rsidP="00C25573">
      <w:pPr>
        <w:rPr>
          <w:rFonts w:ascii="Times New Roman" w:hAnsi="Times New Roman" w:cs="Times New Roman"/>
          <w:sz w:val="24"/>
          <w:szCs w:val="24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3C4E" w:rsidRPr="000C30A6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Pr="000C30A6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C30A6">
        <w:rPr>
          <w:rFonts w:ascii="Times New Roman" w:hAnsi="Times New Roman" w:cs="Times New Roman"/>
          <w:b/>
          <w:bCs/>
          <w:sz w:val="32"/>
          <w:szCs w:val="32"/>
        </w:rPr>
        <w:t>ОТЧЕТ</w:t>
      </w: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C30A6">
        <w:rPr>
          <w:rFonts w:ascii="Times New Roman" w:hAnsi="Times New Roman" w:cs="Times New Roman"/>
          <w:b/>
          <w:bCs/>
          <w:sz w:val="32"/>
          <w:szCs w:val="32"/>
        </w:rPr>
        <w:t>выполнения муниципальной программы</w:t>
      </w:r>
    </w:p>
    <w:p w:rsidR="002E3C4E" w:rsidRDefault="00A00830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за</w:t>
      </w:r>
      <w:r w:rsidR="002E3C4E" w:rsidRPr="000C30A6">
        <w:rPr>
          <w:rFonts w:ascii="Times New Roman" w:hAnsi="Times New Roman" w:cs="Times New Roman"/>
          <w:b/>
          <w:bCs/>
          <w:sz w:val="32"/>
          <w:szCs w:val="32"/>
        </w:rPr>
        <w:t xml:space="preserve"> 2022 г.</w:t>
      </w: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2E3C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Default="002E3C4E" w:rsidP="00C12CF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12CF9" w:rsidRDefault="00C12CF9" w:rsidP="00C12CF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2E3C4E" w:rsidRPr="00C12CF9" w:rsidRDefault="002E3C4E" w:rsidP="00C12CF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0A6">
        <w:rPr>
          <w:rFonts w:ascii="Times New Roman" w:hAnsi="Times New Roman" w:cs="Times New Roman"/>
          <w:sz w:val="24"/>
          <w:szCs w:val="24"/>
        </w:rPr>
        <w:lastRenderedPageBreak/>
        <w:t>г. Ак-Довура</w:t>
      </w:r>
      <w:r>
        <w:rPr>
          <w:rFonts w:ascii="Times New Roman" w:hAnsi="Times New Roman" w:cs="Times New Roman"/>
          <w:sz w:val="24"/>
          <w:szCs w:val="24"/>
        </w:rPr>
        <w:t>к.</w:t>
      </w:r>
    </w:p>
    <w:p w:rsidR="007D5678" w:rsidRDefault="007D5678" w:rsidP="002855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ОТЧЕТ</w:t>
      </w:r>
    </w:p>
    <w:p w:rsidR="006D1F3B" w:rsidRPr="007D5678" w:rsidRDefault="007D5678" w:rsidP="007D56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5678">
        <w:rPr>
          <w:rFonts w:ascii="Times New Roman" w:hAnsi="Times New Roman" w:cs="Times New Roman"/>
          <w:b/>
          <w:sz w:val="20"/>
          <w:szCs w:val="20"/>
        </w:rPr>
        <w:t>Оценки эффективности реализации муниципальной программы</w:t>
      </w:r>
    </w:p>
    <w:p w:rsidR="00E13886" w:rsidRDefault="00B513DA" w:rsidP="00E1388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E13886">
        <w:rPr>
          <w:rFonts w:ascii="Times New Roman" w:hAnsi="Times New Roman" w:cs="Times New Roman"/>
          <w:b/>
          <w:sz w:val="20"/>
          <w:szCs w:val="20"/>
        </w:rPr>
        <w:t>2022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3"/>
        <w:gridCol w:w="7"/>
        <w:gridCol w:w="1876"/>
        <w:gridCol w:w="1625"/>
        <w:gridCol w:w="47"/>
        <w:gridCol w:w="1989"/>
        <w:gridCol w:w="109"/>
        <w:gridCol w:w="2175"/>
      </w:tblGrid>
      <w:tr w:rsidR="007D5678" w:rsidTr="00AF4F1C">
        <w:trPr>
          <w:trHeight w:val="470"/>
        </w:trPr>
        <w:tc>
          <w:tcPr>
            <w:tcW w:w="1743" w:type="dxa"/>
            <w:vMerge w:val="restart"/>
            <w:tcBorders>
              <w:right w:val="single" w:sz="4" w:space="0" w:color="auto"/>
            </w:tcBorders>
          </w:tcPr>
          <w:p w:rsidR="007D5678" w:rsidRDefault="007D5678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8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5678" w:rsidRDefault="007D5678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94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D5678" w:rsidRDefault="007D5678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расходов реализации муниципальной программы </w:t>
            </w:r>
          </w:p>
        </w:tc>
      </w:tr>
      <w:tr w:rsidR="007D5678" w:rsidTr="00AF4F1C">
        <w:trPr>
          <w:trHeight w:val="411"/>
        </w:trPr>
        <w:tc>
          <w:tcPr>
            <w:tcW w:w="1743" w:type="dxa"/>
            <w:vMerge/>
            <w:tcBorders>
              <w:right w:val="single" w:sz="4" w:space="0" w:color="auto"/>
            </w:tcBorders>
          </w:tcPr>
          <w:p w:rsidR="007D5678" w:rsidRDefault="007D5678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678" w:rsidRDefault="007D5678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678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7D5678">
              <w:rPr>
                <w:rFonts w:ascii="Times New Roman" w:hAnsi="Times New Roman" w:cs="Times New Roman"/>
                <w:b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2022г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678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bookmarkStart w:id="0" w:name="_GoBack"/>
            <w:bookmarkEnd w:id="0"/>
            <w:r w:rsidR="007D5678">
              <w:rPr>
                <w:rFonts w:ascii="Times New Roman" w:hAnsi="Times New Roman" w:cs="Times New Roman"/>
                <w:b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2022г</w:t>
            </w:r>
          </w:p>
          <w:p w:rsidR="00754307" w:rsidRDefault="0075430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5678" w:rsidRDefault="00E0569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 за 12</w:t>
            </w:r>
            <w:r w:rsidR="007D56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мес. </w:t>
            </w:r>
          </w:p>
          <w:p w:rsidR="00247DB6" w:rsidRDefault="00247DB6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7D5678" w:rsidTr="00CE3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1"/>
        </w:trPr>
        <w:tc>
          <w:tcPr>
            <w:tcW w:w="9571" w:type="dxa"/>
            <w:gridSpan w:val="8"/>
          </w:tcPr>
          <w:p w:rsidR="00247DB6" w:rsidRPr="00451BDC" w:rsidRDefault="000F2302" w:rsidP="00247DB6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</w:t>
            </w:r>
            <w:r w:rsidR="00247DB6" w:rsidRPr="00451BDC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МБУК Центральной городской библиотеки имени Антона </w:t>
            </w:r>
            <w:proofErr w:type="spellStart"/>
            <w:r w:rsidR="00247DB6" w:rsidRPr="00451BDC">
              <w:rPr>
                <w:rFonts w:ascii="Times New Roman" w:hAnsi="Times New Roman" w:cs="Times New Roman"/>
                <w:sz w:val="20"/>
                <w:szCs w:val="20"/>
              </w:rPr>
              <w:t>Уержаа</w:t>
            </w:r>
            <w:proofErr w:type="spellEnd"/>
            <w:r w:rsidR="00247DB6" w:rsidRPr="00451BDC">
              <w:rPr>
                <w:rFonts w:ascii="Times New Roman" w:hAnsi="Times New Roman" w:cs="Times New Roman"/>
                <w:sz w:val="20"/>
                <w:szCs w:val="20"/>
              </w:rPr>
              <w:t xml:space="preserve"> города Ак-Довурак на 2022 - 2024 годы»</w:t>
            </w:r>
          </w:p>
          <w:p w:rsidR="007D5678" w:rsidRDefault="007D5678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5678" w:rsidTr="0028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2"/>
        </w:trPr>
        <w:tc>
          <w:tcPr>
            <w:tcW w:w="9571" w:type="dxa"/>
            <w:gridSpan w:val="8"/>
          </w:tcPr>
          <w:p w:rsidR="007D5678" w:rsidRDefault="00247DB6" w:rsidP="000F23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D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="000F2302" w:rsidRPr="000F2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Обеспечение доступа населения </w:t>
            </w:r>
            <w:proofErr w:type="spellStart"/>
            <w:r w:rsidR="000F2302" w:rsidRPr="000F2302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Start"/>
            <w:r w:rsidR="000F2302" w:rsidRPr="000F2302">
              <w:rPr>
                <w:rFonts w:ascii="Times New Roman" w:hAnsi="Times New Roman" w:cs="Times New Roman"/>
                <w:b/>
                <w:sz w:val="20"/>
                <w:szCs w:val="20"/>
              </w:rPr>
              <w:t>.А</w:t>
            </w:r>
            <w:proofErr w:type="gramEnd"/>
            <w:r w:rsidR="000F2302" w:rsidRPr="000F2302">
              <w:rPr>
                <w:rFonts w:ascii="Times New Roman" w:hAnsi="Times New Roman" w:cs="Times New Roman"/>
                <w:b/>
                <w:sz w:val="20"/>
                <w:szCs w:val="20"/>
              </w:rPr>
              <w:t>к-Довурак</w:t>
            </w:r>
            <w:proofErr w:type="spellEnd"/>
            <w:r w:rsidR="000F2302" w:rsidRPr="000F2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к информационно-библиотечным ресурсам.</w:t>
            </w:r>
          </w:p>
        </w:tc>
      </w:tr>
      <w:tr w:rsidR="006C3141" w:rsidTr="00AF4F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18"/>
        </w:trPr>
        <w:tc>
          <w:tcPr>
            <w:tcW w:w="1750" w:type="dxa"/>
            <w:gridSpan w:val="2"/>
          </w:tcPr>
          <w:p w:rsidR="006C3141" w:rsidRDefault="00247DB6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модельной библиотеки на капитальный ремонт помещения</w:t>
            </w:r>
          </w:p>
        </w:tc>
        <w:tc>
          <w:tcPr>
            <w:tcW w:w="1876" w:type="dxa"/>
          </w:tcPr>
          <w:p w:rsidR="006C3141" w:rsidRDefault="006C3141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141" w:rsidRDefault="006C3141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141" w:rsidRPr="006C3141" w:rsidRDefault="006C3141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14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AF4F1C" w:rsidP="00AF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r w:rsidR="00081B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3141" w:rsidRPr="006C3141" w:rsidRDefault="006C3141" w:rsidP="00AF4F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DF33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  <w:gridSpan w:val="2"/>
          </w:tcPr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081B55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DF33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</w:tcPr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081B55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6C3141" w:rsidRDefault="006C3141" w:rsidP="00DF33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141" w:rsidTr="00550A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7"/>
        </w:trPr>
        <w:tc>
          <w:tcPr>
            <w:tcW w:w="1750" w:type="dxa"/>
            <w:gridSpan w:val="2"/>
          </w:tcPr>
          <w:p w:rsidR="00AF4F1C" w:rsidRPr="00451BDC" w:rsidRDefault="00AF4F1C" w:rsidP="00AF4F1C">
            <w:pPr>
              <w:shd w:val="clear" w:color="auto" w:fill="FFFFFF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Обследование технического состояния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 в целях получения информации о необходимости проведения и объемах ремонта.</w:t>
            </w:r>
          </w:p>
          <w:p w:rsidR="006C3141" w:rsidRDefault="006C3141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DF3342" w:rsidRDefault="00DF3342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342" w:rsidRPr="006C3141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2098" w:type="dxa"/>
            <w:gridSpan w:val="2"/>
          </w:tcPr>
          <w:p w:rsidR="00DF3342" w:rsidRDefault="00DF334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2175" w:type="dxa"/>
          </w:tcPr>
          <w:p w:rsidR="00DF3342" w:rsidRDefault="00DF334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3342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AF4F1C" w:rsidTr="00AF4F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7"/>
        </w:trPr>
        <w:tc>
          <w:tcPr>
            <w:tcW w:w="1750" w:type="dxa"/>
            <w:gridSpan w:val="2"/>
            <w:vMerge w:val="restart"/>
          </w:tcPr>
          <w:p w:rsidR="00AF4F1C" w:rsidRDefault="00AF4F1C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DC">
              <w:rPr>
                <w:rFonts w:ascii="Times New Roman" w:hAnsi="Times New Roman" w:cs="Times New Roman"/>
                <w:sz w:val="20"/>
                <w:szCs w:val="20"/>
              </w:rPr>
              <w:t>Площадка проведения культурно-просветительских социально значимых мероприятий</w:t>
            </w:r>
          </w:p>
        </w:tc>
        <w:tc>
          <w:tcPr>
            <w:tcW w:w="1876" w:type="dxa"/>
          </w:tcPr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14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098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75" w:type="dxa"/>
          </w:tcPr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4F1C" w:rsidTr="00AF4F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6"/>
        </w:trPr>
        <w:tc>
          <w:tcPr>
            <w:tcW w:w="1750" w:type="dxa"/>
            <w:gridSpan w:val="2"/>
            <w:vMerge/>
          </w:tcPr>
          <w:p w:rsidR="00AF4F1C" w:rsidRPr="00451BD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AF4F1C" w:rsidRDefault="00AF4F1C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F1C" w:rsidRPr="006C3141" w:rsidRDefault="00AF4F1C" w:rsidP="00AF4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672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2098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75430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2175" w:type="dxa"/>
          </w:tcPr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AF4F1C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0757E3" w:rsidTr="000757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1750" w:type="dxa"/>
            <w:gridSpan w:val="2"/>
            <w:vMerge w:val="restart"/>
          </w:tcPr>
          <w:p w:rsidR="000757E3" w:rsidRDefault="000757E3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 фондов библиотек в соответствии с Модельным стандартом деятельности</w:t>
            </w:r>
          </w:p>
        </w:tc>
        <w:tc>
          <w:tcPr>
            <w:tcW w:w="1876" w:type="dxa"/>
          </w:tcPr>
          <w:p w:rsidR="000757E3" w:rsidRDefault="000757E3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7E3" w:rsidRPr="006C3141" w:rsidRDefault="000757E3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40,0</w:t>
            </w:r>
          </w:p>
        </w:tc>
        <w:tc>
          <w:tcPr>
            <w:tcW w:w="2098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</w:tcPr>
          <w:p w:rsidR="000757E3" w:rsidRDefault="000757E3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757E3" w:rsidTr="00AF4F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8"/>
        </w:trPr>
        <w:tc>
          <w:tcPr>
            <w:tcW w:w="1750" w:type="dxa"/>
            <w:gridSpan w:val="2"/>
            <w:vMerge/>
          </w:tcPr>
          <w:p w:rsidR="000757E3" w:rsidRPr="00451BDC" w:rsidRDefault="000757E3" w:rsidP="006C31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</w:tcPr>
          <w:p w:rsidR="000757E3" w:rsidRDefault="000757E3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757E3" w:rsidRPr="006C3141" w:rsidRDefault="000757E3" w:rsidP="00075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672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2098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75430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2175" w:type="dxa"/>
          </w:tcPr>
          <w:p w:rsidR="000757E3" w:rsidRDefault="000757E3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7852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0757E3" w:rsidTr="0028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1"/>
        </w:trPr>
        <w:tc>
          <w:tcPr>
            <w:tcW w:w="1750" w:type="dxa"/>
            <w:gridSpan w:val="2"/>
            <w:vMerge w:val="restart"/>
          </w:tcPr>
          <w:p w:rsidR="000757E3" w:rsidRDefault="000757E3" w:rsidP="006C31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DC">
              <w:rPr>
                <w:rFonts w:ascii="Times New Roman" w:hAnsi="Times New Roman" w:cs="Times New Roman"/>
                <w:sz w:val="20"/>
                <w:szCs w:val="20"/>
              </w:rPr>
              <w:t>Подписка на периодические издан</w:t>
            </w:r>
            <w:r w:rsidR="00544E9C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</w:p>
        </w:tc>
        <w:tc>
          <w:tcPr>
            <w:tcW w:w="1876" w:type="dxa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7E3" w:rsidRPr="000757E3" w:rsidRDefault="000757E3" w:rsidP="00DF3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7E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0757E3" w:rsidRDefault="000757E3" w:rsidP="00DF33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DF33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DF33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2098" w:type="dxa"/>
            <w:gridSpan w:val="2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2175" w:type="dxa"/>
          </w:tcPr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7E3" w:rsidRDefault="000757E3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0757E3" w:rsidTr="00CE3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750" w:type="dxa"/>
            <w:gridSpan w:val="2"/>
            <w:vMerge/>
          </w:tcPr>
          <w:p w:rsidR="000757E3" w:rsidRPr="00451BDC" w:rsidRDefault="000757E3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</w:tcPr>
          <w:p w:rsidR="000757E3" w:rsidRDefault="000757E3" w:rsidP="00075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672" w:type="dxa"/>
            <w:gridSpan w:val="2"/>
          </w:tcPr>
          <w:p w:rsidR="000757E3" w:rsidRDefault="007B08F7" w:rsidP="00DF33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5,0</w:t>
            </w:r>
          </w:p>
        </w:tc>
        <w:tc>
          <w:tcPr>
            <w:tcW w:w="2098" w:type="dxa"/>
            <w:gridSpan w:val="2"/>
          </w:tcPr>
          <w:p w:rsidR="000757E3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5,0</w:t>
            </w:r>
          </w:p>
        </w:tc>
        <w:tc>
          <w:tcPr>
            <w:tcW w:w="2175" w:type="dxa"/>
          </w:tcPr>
          <w:p w:rsidR="000757E3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AF4F1C" w:rsidTr="00AF4F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1750" w:type="dxa"/>
            <w:gridSpan w:val="2"/>
          </w:tcPr>
          <w:p w:rsidR="00AF4F1C" w:rsidRPr="00754307" w:rsidRDefault="00754307" w:rsidP="006C3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307">
              <w:rPr>
                <w:rFonts w:ascii="Times New Roman" w:hAnsi="Times New Roman" w:cs="Times New Roman"/>
                <w:sz w:val="20"/>
                <w:szCs w:val="20"/>
              </w:rPr>
              <w:t>Интернет-провайдер</w:t>
            </w:r>
          </w:p>
        </w:tc>
        <w:tc>
          <w:tcPr>
            <w:tcW w:w="1876" w:type="dxa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F1C" w:rsidRDefault="00AF4F1C" w:rsidP="00DF3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14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5D5125" w:rsidP="00DF33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2098" w:type="dxa"/>
            <w:gridSpan w:val="2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5D5125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2175" w:type="dxa"/>
          </w:tcPr>
          <w:p w:rsidR="00AF4F1C" w:rsidRDefault="00AF4F1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4F1C" w:rsidRDefault="00B513DA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6C3141" w:rsidTr="0028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750" w:type="dxa"/>
            <w:gridSpan w:val="2"/>
          </w:tcPr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141" w:rsidRPr="00544E9C" w:rsidRDefault="006E79EA" w:rsidP="006E7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труда и начисления</w:t>
            </w:r>
            <w:r w:rsidR="00544E9C" w:rsidRPr="00544E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76" w:type="dxa"/>
          </w:tcPr>
          <w:p w:rsid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4E9C" w:rsidRPr="00544E9C" w:rsidRDefault="00544E9C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E9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2604,0</w:t>
            </w:r>
          </w:p>
        </w:tc>
        <w:tc>
          <w:tcPr>
            <w:tcW w:w="2098" w:type="dxa"/>
            <w:gridSpan w:val="2"/>
          </w:tcPr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4782" w:rsidRDefault="00714782" w:rsidP="007147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2594,0</w:t>
            </w:r>
          </w:p>
        </w:tc>
        <w:tc>
          <w:tcPr>
            <w:tcW w:w="2175" w:type="dxa"/>
          </w:tcPr>
          <w:p w:rsidR="006C3141" w:rsidRDefault="006C3141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4E9C" w:rsidRDefault="0071478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99,6%</w:t>
            </w:r>
          </w:p>
        </w:tc>
      </w:tr>
      <w:tr w:rsidR="00544E9C" w:rsidTr="0028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27"/>
        </w:trPr>
        <w:tc>
          <w:tcPr>
            <w:tcW w:w="1750" w:type="dxa"/>
            <w:gridSpan w:val="2"/>
          </w:tcPr>
          <w:p w:rsidR="007B08F7" w:rsidRPr="007B08F7" w:rsidRDefault="007B08F7" w:rsidP="007B0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8F7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</w:t>
            </w:r>
            <w:r w:rsidR="002855F0">
              <w:rPr>
                <w:rFonts w:ascii="Times New Roman" w:hAnsi="Times New Roman" w:cs="Times New Roman"/>
                <w:sz w:val="20"/>
                <w:szCs w:val="20"/>
              </w:rPr>
              <w:t xml:space="preserve"> и повышение квалификации</w:t>
            </w:r>
          </w:p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4E9C" w:rsidRPr="007B08F7" w:rsidRDefault="007B08F7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8F7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855F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2098" w:type="dxa"/>
            <w:gridSpan w:val="2"/>
          </w:tcPr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2855F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2175" w:type="dxa"/>
          </w:tcPr>
          <w:p w:rsidR="00544E9C" w:rsidRDefault="00544E9C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7B08F7" w:rsidTr="00CE3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1750" w:type="dxa"/>
            <w:gridSpan w:val="2"/>
          </w:tcPr>
          <w:p w:rsidR="00202495" w:rsidRDefault="00202495" w:rsidP="007B0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8F7" w:rsidRDefault="00202495" w:rsidP="007B08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</w:t>
            </w:r>
            <w:r w:rsidR="007B08F7" w:rsidRPr="007B08F7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</w:p>
        </w:tc>
        <w:tc>
          <w:tcPr>
            <w:tcW w:w="1876" w:type="dxa"/>
          </w:tcPr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Pr="007B08F7" w:rsidRDefault="007B08F7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8F7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672" w:type="dxa"/>
            <w:gridSpan w:val="2"/>
          </w:tcPr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098" w:type="dxa"/>
            <w:gridSpan w:val="2"/>
          </w:tcPr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175" w:type="dxa"/>
          </w:tcPr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08F7" w:rsidRDefault="007B08F7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</w:tr>
      <w:tr w:rsidR="00CE376E" w:rsidTr="007B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1750" w:type="dxa"/>
            <w:gridSpan w:val="2"/>
          </w:tcPr>
          <w:p w:rsidR="00CE376E" w:rsidRPr="007B08F7" w:rsidRDefault="00CE376E" w:rsidP="00CE37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овары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хоз.мат</w:t>
            </w:r>
            <w:proofErr w:type="spellEnd"/>
          </w:p>
        </w:tc>
        <w:tc>
          <w:tcPr>
            <w:tcW w:w="1876" w:type="dxa"/>
          </w:tcPr>
          <w:p w:rsidR="00CE376E" w:rsidRPr="00CE376E" w:rsidRDefault="00CE376E" w:rsidP="00CE3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76E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  <w:p w:rsidR="00CE376E" w:rsidRDefault="00CE376E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CE376E" w:rsidRDefault="00F631EF" w:rsidP="00081B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CE376E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2098" w:type="dxa"/>
            <w:gridSpan w:val="2"/>
          </w:tcPr>
          <w:p w:rsidR="00CE376E" w:rsidRDefault="00F631EF" w:rsidP="00CE37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CE376E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2175" w:type="dxa"/>
          </w:tcPr>
          <w:p w:rsidR="00CE376E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  <w:r w:rsidR="009333E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E13886" w:rsidTr="00CE3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1750" w:type="dxa"/>
            <w:gridSpan w:val="2"/>
          </w:tcPr>
          <w:p w:rsidR="00E13886" w:rsidRDefault="00E13886" w:rsidP="00E138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E13886" w:rsidRPr="00CE5C83" w:rsidRDefault="00E13886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5C83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672" w:type="dxa"/>
            <w:gridSpan w:val="2"/>
          </w:tcPr>
          <w:p w:rsidR="00E13886" w:rsidRDefault="00E13886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2098" w:type="dxa"/>
            <w:gridSpan w:val="2"/>
          </w:tcPr>
          <w:p w:rsidR="00E13886" w:rsidRDefault="0071478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2175" w:type="dxa"/>
          </w:tcPr>
          <w:p w:rsidR="00E13886" w:rsidRDefault="00714782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  <w:r w:rsidR="00DD0424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E13886" w:rsidTr="00F63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1750" w:type="dxa"/>
            <w:gridSpan w:val="2"/>
          </w:tcPr>
          <w:p w:rsidR="00E13886" w:rsidRDefault="00E13886" w:rsidP="00E138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F631EF" w:rsidRPr="00E13886" w:rsidRDefault="00E13886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88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672" w:type="dxa"/>
            <w:gridSpan w:val="2"/>
          </w:tcPr>
          <w:p w:rsidR="00E13886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2844</w:t>
            </w:r>
          </w:p>
        </w:tc>
        <w:tc>
          <w:tcPr>
            <w:tcW w:w="2098" w:type="dxa"/>
            <w:gridSpan w:val="2"/>
          </w:tcPr>
          <w:p w:rsidR="00E13886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2794</w:t>
            </w:r>
          </w:p>
        </w:tc>
        <w:tc>
          <w:tcPr>
            <w:tcW w:w="2175" w:type="dxa"/>
          </w:tcPr>
          <w:p w:rsidR="00E13886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  <w:r w:rsidR="00AE728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F631EF" w:rsidTr="00F63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1750" w:type="dxa"/>
            <w:gridSpan w:val="2"/>
          </w:tcPr>
          <w:p w:rsidR="00F631EF" w:rsidRDefault="00F631EF" w:rsidP="00E138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876" w:type="dxa"/>
          </w:tcPr>
          <w:p w:rsidR="00F631EF" w:rsidRDefault="00F631EF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1EF" w:rsidRPr="00E13886" w:rsidRDefault="00F631EF" w:rsidP="006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gridSpan w:val="2"/>
          </w:tcPr>
          <w:p w:rsidR="00F631EF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2894</w:t>
            </w:r>
          </w:p>
        </w:tc>
        <w:tc>
          <w:tcPr>
            <w:tcW w:w="2098" w:type="dxa"/>
            <w:gridSpan w:val="2"/>
          </w:tcPr>
          <w:p w:rsidR="00F631EF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2851</w:t>
            </w:r>
          </w:p>
        </w:tc>
        <w:tc>
          <w:tcPr>
            <w:tcW w:w="2175" w:type="dxa"/>
          </w:tcPr>
          <w:p w:rsidR="00F631EF" w:rsidRDefault="00F631EF" w:rsidP="006C31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98%</w:t>
            </w:r>
          </w:p>
        </w:tc>
      </w:tr>
    </w:tbl>
    <w:p w:rsidR="002855F0" w:rsidRDefault="002855F0" w:rsidP="002C26D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26D4" w:rsidRDefault="002C26D4" w:rsidP="002C26D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Индикатор показателей муниципальных заданий на оказание муницип</w:t>
      </w:r>
      <w:r w:rsidR="00EB267A">
        <w:rPr>
          <w:rFonts w:ascii="Times New Roman" w:hAnsi="Times New Roman" w:cs="Times New Roman"/>
          <w:b/>
          <w:sz w:val="20"/>
          <w:szCs w:val="20"/>
        </w:rPr>
        <w:t xml:space="preserve">альных услуг </w:t>
      </w:r>
      <w:r>
        <w:rPr>
          <w:rFonts w:ascii="Times New Roman" w:hAnsi="Times New Roman" w:cs="Times New Roman"/>
          <w:b/>
          <w:sz w:val="20"/>
          <w:szCs w:val="20"/>
        </w:rPr>
        <w:t xml:space="preserve"> муниципальным бюджетным учреждени</w:t>
      </w:r>
      <w:r w:rsidR="00E05692">
        <w:rPr>
          <w:rFonts w:ascii="Times New Roman" w:hAnsi="Times New Roman" w:cs="Times New Roman"/>
          <w:b/>
          <w:sz w:val="20"/>
          <w:szCs w:val="20"/>
        </w:rPr>
        <w:t xml:space="preserve">ям культуры ЦГБ им </w:t>
      </w:r>
      <w:proofErr w:type="spellStart"/>
      <w:r w:rsidR="00E05692">
        <w:rPr>
          <w:rFonts w:ascii="Times New Roman" w:hAnsi="Times New Roman" w:cs="Times New Roman"/>
          <w:b/>
          <w:sz w:val="20"/>
          <w:szCs w:val="20"/>
        </w:rPr>
        <w:t>А.Уержаа</w:t>
      </w:r>
      <w:proofErr w:type="spellEnd"/>
      <w:r w:rsidR="00E05692">
        <w:rPr>
          <w:rFonts w:ascii="Times New Roman" w:hAnsi="Times New Roman" w:cs="Times New Roman"/>
          <w:b/>
          <w:sz w:val="20"/>
          <w:szCs w:val="20"/>
        </w:rPr>
        <w:t xml:space="preserve"> за 12</w:t>
      </w:r>
      <w:r>
        <w:rPr>
          <w:rFonts w:ascii="Times New Roman" w:hAnsi="Times New Roman" w:cs="Times New Roman"/>
          <w:b/>
          <w:sz w:val="20"/>
          <w:szCs w:val="20"/>
        </w:rPr>
        <w:t xml:space="preserve"> месяцев 2022г</w:t>
      </w:r>
    </w:p>
    <w:tbl>
      <w:tblPr>
        <w:tblW w:w="9361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1401"/>
        <w:gridCol w:w="1252"/>
        <w:gridCol w:w="24"/>
        <w:gridCol w:w="1580"/>
      </w:tblGrid>
      <w:tr w:rsidR="00FC26A6" w:rsidRPr="001A22DD" w:rsidTr="00FC26A6">
        <w:trPr>
          <w:trHeight w:val="276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Наименование услуги,</w:t>
            </w:r>
          </w:p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показателя объема услуги, </w:t>
            </w:r>
          </w:p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программы,</w:t>
            </w:r>
            <w:r w:rsidR="00142E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основного мероприятия</w:t>
            </w:r>
          </w:p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A6" w:rsidRPr="00FC26A6" w:rsidRDefault="00FC26A6" w:rsidP="00FC26A6">
            <w:pPr>
              <w:jc w:val="center"/>
              <w:rPr>
                <w:b/>
                <w:sz w:val="20"/>
                <w:szCs w:val="20"/>
              </w:rPr>
            </w:pPr>
            <w:r w:rsidRPr="00FC26A6">
              <w:rPr>
                <w:b/>
                <w:sz w:val="20"/>
                <w:szCs w:val="20"/>
              </w:rPr>
              <w:t>Значение показателей объема услуги</w:t>
            </w:r>
          </w:p>
        </w:tc>
      </w:tr>
      <w:tr w:rsidR="00FC26A6" w:rsidRPr="001A22DD" w:rsidTr="00FC26A6">
        <w:trPr>
          <w:trHeight w:val="657"/>
        </w:trPr>
        <w:tc>
          <w:tcPr>
            <w:tcW w:w="510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План </w:t>
            </w:r>
          </w:p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6A6" w:rsidRPr="00FC26A6" w:rsidRDefault="00FC26A6" w:rsidP="0037447F">
            <w:pPr>
              <w:spacing w:after="0" w:line="240" w:lineRule="auto"/>
              <w:ind w:left="-314" w:firstLine="70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  <w:p w:rsidR="00FC26A6" w:rsidRPr="00FC26A6" w:rsidRDefault="00FC26A6" w:rsidP="0037447F">
            <w:pPr>
              <w:spacing w:after="0" w:line="240" w:lineRule="auto"/>
              <w:ind w:left="-314" w:firstLine="70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</w:tcPr>
          <w:p w:rsidR="00FC26A6" w:rsidRPr="00FC26A6" w:rsidRDefault="00FC26A6" w:rsidP="0037447F">
            <w:pPr>
              <w:spacing w:after="0" w:line="240" w:lineRule="auto"/>
              <w:ind w:left="-314" w:firstLine="709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rPr>
          <w:trHeight w:val="53"/>
        </w:trPr>
        <w:tc>
          <w:tcPr>
            <w:tcW w:w="5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6A6" w:rsidRPr="00FC26A6" w:rsidRDefault="00FC26A6" w:rsidP="00FC26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26A6" w:rsidRPr="00FC26A6" w:rsidRDefault="00FC26A6" w:rsidP="00FC26A6">
            <w:pPr>
              <w:spacing w:after="0" w:line="240" w:lineRule="auto"/>
              <w:ind w:left="-314" w:firstLine="709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пользователей библиотек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4289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посещений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1E4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23488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фонда библиотеки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79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 w:rsidR="001E4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 w:rsidR="001E4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rPr>
          <w:trHeight w:val="683"/>
        </w:trPr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новых поступлений в библиотечный фонд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библиографических справок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библиографических записей переведенных в электронный каталог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E4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9E1A77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 w:rsid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C26A6" w:rsidRPr="001A22DD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культурно-досуговых мероприятий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1E48A1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EE5A5E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FC26A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C26A6" w:rsidRPr="00B52824" w:rsidTr="00FC26A6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26A6" w:rsidRPr="00FC26A6" w:rsidRDefault="00FC26A6" w:rsidP="003744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автоматизированных мест для пользователей</w:t>
            </w:r>
          </w:p>
        </w:tc>
        <w:tc>
          <w:tcPr>
            <w:tcW w:w="14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A6" w:rsidRPr="00FC26A6" w:rsidRDefault="00FC26A6" w:rsidP="0037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6A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:rsidR="002C26D4" w:rsidRDefault="002C26D4" w:rsidP="002C26D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C26D4" w:rsidRPr="007D5678" w:rsidRDefault="002C26D4" w:rsidP="007D567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2C26D4" w:rsidRPr="007D5678" w:rsidSect="00C12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44" w:rsidRDefault="00E90944" w:rsidP="00081B55">
      <w:pPr>
        <w:spacing w:after="0" w:line="240" w:lineRule="auto"/>
      </w:pPr>
      <w:r>
        <w:separator/>
      </w:r>
    </w:p>
  </w:endnote>
  <w:endnote w:type="continuationSeparator" w:id="0">
    <w:p w:rsidR="00E90944" w:rsidRDefault="00E90944" w:rsidP="0008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44" w:rsidRDefault="00E90944" w:rsidP="00081B55">
      <w:pPr>
        <w:spacing w:after="0" w:line="240" w:lineRule="auto"/>
      </w:pPr>
      <w:r>
        <w:separator/>
      </w:r>
    </w:p>
  </w:footnote>
  <w:footnote w:type="continuationSeparator" w:id="0">
    <w:p w:rsidR="00E90944" w:rsidRDefault="00E90944" w:rsidP="00081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B55" w:rsidRDefault="00081B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5678"/>
    <w:rsid w:val="00051465"/>
    <w:rsid w:val="000757E3"/>
    <w:rsid w:val="00081B55"/>
    <w:rsid w:val="000963C5"/>
    <w:rsid w:val="000E793A"/>
    <w:rsid w:val="000F2302"/>
    <w:rsid w:val="000F7B36"/>
    <w:rsid w:val="00142E12"/>
    <w:rsid w:val="00150BEF"/>
    <w:rsid w:val="001D246F"/>
    <w:rsid w:val="001E48A1"/>
    <w:rsid w:val="00202495"/>
    <w:rsid w:val="00247DB6"/>
    <w:rsid w:val="002855F0"/>
    <w:rsid w:val="002C26D4"/>
    <w:rsid w:val="002E3C4E"/>
    <w:rsid w:val="00301327"/>
    <w:rsid w:val="0030691C"/>
    <w:rsid w:val="00371296"/>
    <w:rsid w:val="003B0CF8"/>
    <w:rsid w:val="00431BA7"/>
    <w:rsid w:val="004F2E8C"/>
    <w:rsid w:val="00544E9C"/>
    <w:rsid w:val="00550A21"/>
    <w:rsid w:val="00580382"/>
    <w:rsid w:val="005D5125"/>
    <w:rsid w:val="005D590C"/>
    <w:rsid w:val="00696C17"/>
    <w:rsid w:val="006C3141"/>
    <w:rsid w:val="006D1F3B"/>
    <w:rsid w:val="006E79EA"/>
    <w:rsid w:val="006F6E8E"/>
    <w:rsid w:val="00714782"/>
    <w:rsid w:val="00723983"/>
    <w:rsid w:val="0073612E"/>
    <w:rsid w:val="00754307"/>
    <w:rsid w:val="00785211"/>
    <w:rsid w:val="007B08F7"/>
    <w:rsid w:val="007D5678"/>
    <w:rsid w:val="007D762D"/>
    <w:rsid w:val="008227CD"/>
    <w:rsid w:val="008337B3"/>
    <w:rsid w:val="009333E0"/>
    <w:rsid w:val="00950AC9"/>
    <w:rsid w:val="009E1A77"/>
    <w:rsid w:val="009F0925"/>
    <w:rsid w:val="00A00830"/>
    <w:rsid w:val="00A67C64"/>
    <w:rsid w:val="00AE0BF9"/>
    <w:rsid w:val="00AE728C"/>
    <w:rsid w:val="00AF4F1C"/>
    <w:rsid w:val="00B458D8"/>
    <w:rsid w:val="00B513DA"/>
    <w:rsid w:val="00B971E9"/>
    <w:rsid w:val="00C12CF9"/>
    <w:rsid w:val="00C179B4"/>
    <w:rsid w:val="00C25573"/>
    <w:rsid w:val="00C52FC2"/>
    <w:rsid w:val="00CB41C6"/>
    <w:rsid w:val="00CE376E"/>
    <w:rsid w:val="00CE5C83"/>
    <w:rsid w:val="00D96D35"/>
    <w:rsid w:val="00DD0424"/>
    <w:rsid w:val="00DF3342"/>
    <w:rsid w:val="00E05692"/>
    <w:rsid w:val="00E13886"/>
    <w:rsid w:val="00E90944"/>
    <w:rsid w:val="00EB267A"/>
    <w:rsid w:val="00EE5A5E"/>
    <w:rsid w:val="00F551B7"/>
    <w:rsid w:val="00F631EF"/>
    <w:rsid w:val="00F947BF"/>
    <w:rsid w:val="00FC26A6"/>
    <w:rsid w:val="00FC65A9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47D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pple-converted-space">
    <w:name w:val="apple-converted-space"/>
    <w:rsid w:val="00247DB6"/>
  </w:style>
  <w:style w:type="paragraph" w:styleId="a4">
    <w:name w:val="header"/>
    <w:basedOn w:val="a"/>
    <w:link w:val="a5"/>
    <w:uiPriority w:val="99"/>
    <w:semiHidden/>
    <w:unhideWhenUsed/>
    <w:rsid w:val="0008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1B55"/>
  </w:style>
  <w:style w:type="paragraph" w:styleId="a6">
    <w:name w:val="footer"/>
    <w:basedOn w:val="a"/>
    <w:link w:val="a7"/>
    <w:uiPriority w:val="99"/>
    <w:semiHidden/>
    <w:unhideWhenUsed/>
    <w:rsid w:val="0008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1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2019</cp:lastModifiedBy>
  <cp:revision>41</cp:revision>
  <dcterms:created xsi:type="dcterms:W3CDTF">2022-09-28T13:28:00Z</dcterms:created>
  <dcterms:modified xsi:type="dcterms:W3CDTF">2023-03-21T02:26:00Z</dcterms:modified>
</cp:coreProperties>
</file>